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BB" w:rsidRPr="00576A2B" w:rsidRDefault="0024694C">
      <w:pPr>
        <w:rPr>
          <w:b/>
          <w:sz w:val="28"/>
          <w:szCs w:val="28"/>
        </w:rPr>
      </w:pPr>
      <w:bookmarkStart w:id="0" w:name="_GoBack"/>
      <w:bookmarkEnd w:id="0"/>
      <w:r w:rsidRPr="00576A2B">
        <w:rPr>
          <w:b/>
          <w:sz w:val="28"/>
          <w:szCs w:val="28"/>
        </w:rPr>
        <w:t>Counseling Services Available to Galesburg Area</w:t>
      </w:r>
    </w:p>
    <w:p w:rsidR="0024694C" w:rsidRDefault="0024694C" w:rsidP="00576A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Galesburg:</w:t>
      </w:r>
    </w:p>
    <w:p w:rsidR="00576A2B" w:rsidRPr="00576A2B" w:rsidRDefault="00576A2B" w:rsidP="00576A2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Bonnie Bair at Life Improvements</w:t>
      </w:r>
    </w:p>
    <w:p w:rsidR="00576A2B" w:rsidRDefault="00576A2B" w:rsidP="00576A2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Crossroads Counseling</w:t>
      </w:r>
    </w:p>
    <w:p w:rsidR="00576A2B" w:rsidRDefault="00576A2B" w:rsidP="00576A2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NYI &amp; NYI counseling</w:t>
      </w:r>
    </w:p>
    <w:p w:rsidR="00576A2B" w:rsidRDefault="00576A2B" w:rsidP="00576A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Peoria:</w:t>
      </w:r>
    </w:p>
    <w:p w:rsidR="00576A2B" w:rsidRDefault="00576A2B" w:rsidP="00576A2B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Behavioral Health Advantages</w:t>
      </w:r>
    </w:p>
    <w:p w:rsidR="00576A2B" w:rsidRDefault="00576A2B" w:rsidP="00576A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Macomb:</w:t>
      </w:r>
    </w:p>
    <w:p w:rsidR="00576A2B" w:rsidRDefault="00576A2B" w:rsidP="00576A2B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Counseling Cares, P.C.</w:t>
      </w:r>
    </w:p>
    <w:p w:rsidR="00576A2B" w:rsidRDefault="00576A2B" w:rsidP="00576A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Bettendorf:</w:t>
      </w:r>
    </w:p>
    <w:p w:rsidR="00576A2B" w:rsidRDefault="00576A2B" w:rsidP="00576A2B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Trinity Enrichment Center</w:t>
      </w:r>
    </w:p>
    <w:p w:rsidR="00576A2B" w:rsidRDefault="00576A2B" w:rsidP="00576A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Rock Island:</w:t>
      </w:r>
    </w:p>
    <w:p w:rsidR="00576A2B" w:rsidRPr="00576A2B" w:rsidRDefault="00576A2B" w:rsidP="00576A2B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Ricaurte</w:t>
      </w:r>
      <w:proofErr w:type="spellEnd"/>
      <w:r>
        <w:rPr>
          <w:b/>
          <w:sz w:val="24"/>
          <w:szCs w:val="24"/>
        </w:rPr>
        <w:t xml:space="preserve"> and Associates</w:t>
      </w:r>
    </w:p>
    <w:p w:rsidR="0024694C" w:rsidRPr="0024694C" w:rsidRDefault="0024694C">
      <w:pPr>
        <w:rPr>
          <w:b/>
          <w:sz w:val="24"/>
          <w:szCs w:val="24"/>
        </w:rPr>
      </w:pPr>
    </w:p>
    <w:sectPr w:rsidR="0024694C" w:rsidRPr="00246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8F2"/>
    <w:multiLevelType w:val="hybridMultilevel"/>
    <w:tmpl w:val="853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E446F"/>
    <w:multiLevelType w:val="hybridMultilevel"/>
    <w:tmpl w:val="4DA06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4C"/>
    <w:rsid w:val="002433BB"/>
    <w:rsid w:val="0024694C"/>
    <w:rsid w:val="00576A2B"/>
    <w:rsid w:val="005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A8B61-3906-4725-84A0-086EDB5F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2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400B1833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Dirks, Sally J.</dc:creator>
  <cp:lastModifiedBy>Jamie K Ball</cp:lastModifiedBy>
  <cp:revision>2</cp:revision>
  <dcterms:created xsi:type="dcterms:W3CDTF">2017-09-18T15:16:00Z</dcterms:created>
  <dcterms:modified xsi:type="dcterms:W3CDTF">2017-09-18T15:16:00Z</dcterms:modified>
</cp:coreProperties>
</file>